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8BBBB">
      <w:pPr>
        <w:spacing w:line="324" w:lineRule="auto"/>
        <w:ind w:right="1124"/>
        <w:jc w:val="left"/>
        <w:rPr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附件1：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参会</w:t>
      </w:r>
      <w:r>
        <w:rPr>
          <w:b/>
          <w:bCs/>
          <w:sz w:val="24"/>
          <w:szCs w:val="24"/>
        </w:rPr>
        <w:t>回执表</w:t>
      </w:r>
    </w:p>
    <w:p w14:paraId="7A1B42EE">
      <w:pPr>
        <w:spacing w:line="324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请参会人员填写回执后，</w:t>
      </w:r>
      <w:r>
        <w:rPr>
          <w:rFonts w:hint="eastAsia"/>
          <w:b/>
          <w:bCs/>
          <w:sz w:val="24"/>
          <w:szCs w:val="24"/>
        </w:rPr>
        <w:t>与</w:t>
      </w:r>
      <w:r>
        <w:rPr>
          <w:b/>
          <w:bCs/>
          <w:color w:val="FF0000"/>
          <w:sz w:val="24"/>
          <w:szCs w:val="24"/>
        </w:rPr>
        <w:t>11</w:t>
      </w:r>
      <w:r>
        <w:rPr>
          <w:rFonts w:hint="eastAsia"/>
          <w:b/>
          <w:bCs/>
          <w:color w:val="FF0000"/>
          <w:sz w:val="24"/>
          <w:szCs w:val="24"/>
        </w:rPr>
        <w:t>月2</w:t>
      </w:r>
      <w:r>
        <w:rPr>
          <w:b/>
          <w:bCs/>
          <w:color w:val="FF0000"/>
          <w:sz w:val="24"/>
          <w:szCs w:val="24"/>
        </w:rPr>
        <w:t>4</w:t>
      </w:r>
      <w:r>
        <w:rPr>
          <w:rFonts w:hint="eastAsia"/>
          <w:b/>
          <w:bCs/>
          <w:color w:val="FF0000"/>
          <w:sz w:val="24"/>
          <w:szCs w:val="24"/>
        </w:rPr>
        <w:t>日前</w:t>
      </w:r>
      <w:r>
        <w:rPr>
          <w:rFonts w:hint="eastAsia"/>
          <w:b/>
          <w:bCs/>
          <w:sz w:val="24"/>
          <w:szCs w:val="24"/>
        </w:rPr>
        <w:t>返回到指定邮箱</w:t>
      </w:r>
      <w:r>
        <w:rPr>
          <w:b/>
          <w:bCs/>
          <w:sz w:val="28"/>
          <w:szCs w:val="28"/>
        </w:rPr>
        <w:t>E-mail:</w:t>
      </w:r>
      <w:r>
        <w:rPr>
          <w:sz w:val="24"/>
          <w:szCs w:val="24"/>
        </w:rPr>
        <w:t xml:space="preserve"> </w:t>
      </w:r>
      <w:r>
        <w:fldChar w:fldCharType="begin"/>
      </w:r>
      <w:r>
        <w:instrText xml:space="preserve"> HYPERLINK "mailto:msy0703@nwpu.edu.cn" </w:instrText>
      </w:r>
      <w:r>
        <w:fldChar w:fldCharType="separate"/>
      </w:r>
      <w:r>
        <w:rPr>
          <w:rStyle w:val="5"/>
          <w:sz w:val="24"/>
          <w:szCs w:val="24"/>
        </w:rPr>
        <w:t>msy0703@nwpu.edu.cn</w:t>
      </w:r>
      <w:r>
        <w:rPr>
          <w:rStyle w:val="5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。</w:t>
      </w:r>
    </w:p>
    <w:tbl>
      <w:tblPr>
        <w:tblStyle w:val="3"/>
        <w:tblW w:w="12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51"/>
        <w:gridCol w:w="1063"/>
        <w:gridCol w:w="460"/>
        <w:gridCol w:w="1524"/>
        <w:gridCol w:w="1318"/>
        <w:gridCol w:w="525"/>
        <w:gridCol w:w="893"/>
        <w:gridCol w:w="1304"/>
        <w:gridCol w:w="678"/>
        <w:gridCol w:w="2875"/>
      </w:tblGrid>
      <w:tr w14:paraId="4AC6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543961CC">
            <w:pPr>
              <w:spacing w:line="324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14:paraId="3869AB6C">
            <w:pPr>
              <w:spacing w:line="324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523" w:type="dxa"/>
            <w:gridSpan w:val="2"/>
            <w:vAlign w:val="center"/>
          </w:tcPr>
          <w:p w14:paraId="67C87011">
            <w:pPr>
              <w:spacing w:line="324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3367" w:type="dxa"/>
            <w:gridSpan w:val="3"/>
            <w:vAlign w:val="center"/>
          </w:tcPr>
          <w:p w14:paraId="0D5AB70A">
            <w:pPr>
              <w:spacing w:line="324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2875" w:type="dxa"/>
            <w:gridSpan w:val="3"/>
            <w:vAlign w:val="center"/>
          </w:tcPr>
          <w:p w14:paraId="2BCD0BC0">
            <w:pPr>
              <w:spacing w:line="324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2875" w:type="dxa"/>
            <w:vAlign w:val="center"/>
          </w:tcPr>
          <w:p w14:paraId="274630AD">
            <w:pPr>
              <w:spacing w:line="324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E-mail</w:t>
            </w:r>
          </w:p>
        </w:tc>
      </w:tr>
      <w:tr w14:paraId="6D206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C58C739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14:paraId="64DF9013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23" w:type="dxa"/>
            <w:gridSpan w:val="2"/>
          </w:tcPr>
          <w:p w14:paraId="242B4D57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367" w:type="dxa"/>
            <w:gridSpan w:val="3"/>
          </w:tcPr>
          <w:p w14:paraId="66E1743F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875" w:type="dxa"/>
            <w:gridSpan w:val="3"/>
          </w:tcPr>
          <w:p w14:paraId="2BFE0A2D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875" w:type="dxa"/>
          </w:tcPr>
          <w:p w14:paraId="3DAB3BC2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5E6BF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E75B76D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14:paraId="550A95C1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23" w:type="dxa"/>
            <w:gridSpan w:val="2"/>
          </w:tcPr>
          <w:p w14:paraId="0EB8A2FC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367" w:type="dxa"/>
            <w:gridSpan w:val="3"/>
          </w:tcPr>
          <w:p w14:paraId="009397D4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875" w:type="dxa"/>
            <w:gridSpan w:val="3"/>
          </w:tcPr>
          <w:p w14:paraId="442E9639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875" w:type="dxa"/>
          </w:tcPr>
          <w:p w14:paraId="5B3A1607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6C56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gridSpan w:val="2"/>
          </w:tcPr>
          <w:p w14:paraId="6FF9892C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是否作报告</w:t>
            </w:r>
          </w:p>
        </w:tc>
        <w:tc>
          <w:tcPr>
            <w:tcW w:w="1063" w:type="dxa"/>
          </w:tcPr>
          <w:p w14:paraId="53104489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322216CF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报告题目</w:t>
            </w:r>
          </w:p>
        </w:tc>
        <w:tc>
          <w:tcPr>
            <w:tcW w:w="7593" w:type="dxa"/>
            <w:gridSpan w:val="6"/>
          </w:tcPr>
          <w:p w14:paraId="60D1D146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0208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gridSpan w:val="2"/>
          </w:tcPr>
          <w:p w14:paraId="46128AE4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是否发表论文</w:t>
            </w:r>
          </w:p>
        </w:tc>
        <w:tc>
          <w:tcPr>
            <w:tcW w:w="1063" w:type="dxa"/>
          </w:tcPr>
          <w:p w14:paraId="50672CF6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2134B4EF">
            <w:pPr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是否已提交摘要或全文</w:t>
            </w:r>
          </w:p>
        </w:tc>
        <w:tc>
          <w:tcPr>
            <w:tcW w:w="1318" w:type="dxa"/>
          </w:tcPr>
          <w:p w14:paraId="7E0DE6F3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7661E5F8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4857" w:type="dxa"/>
            <w:gridSpan w:val="3"/>
          </w:tcPr>
          <w:p w14:paraId="24C0584D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38E6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</w:tcPr>
          <w:p w14:paraId="12F9ABCB">
            <w:pPr>
              <w:spacing w:line="324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发票</w:t>
            </w:r>
          </w:p>
          <w:p w14:paraId="0F4045DF">
            <w:pPr>
              <w:spacing w:line="324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信息</w:t>
            </w:r>
          </w:p>
        </w:tc>
        <w:tc>
          <w:tcPr>
            <w:tcW w:w="1914" w:type="dxa"/>
            <w:gridSpan w:val="2"/>
          </w:tcPr>
          <w:p w14:paraId="2FC52C31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发票抬头</w:t>
            </w:r>
          </w:p>
        </w:tc>
        <w:tc>
          <w:tcPr>
            <w:tcW w:w="3827" w:type="dxa"/>
            <w:gridSpan w:val="4"/>
          </w:tcPr>
          <w:p w14:paraId="3A3D25C6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197" w:type="dxa"/>
            <w:gridSpan w:val="2"/>
          </w:tcPr>
          <w:p w14:paraId="56DEEBD4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开户行及账号</w:t>
            </w:r>
          </w:p>
        </w:tc>
        <w:tc>
          <w:tcPr>
            <w:tcW w:w="3553" w:type="dxa"/>
            <w:gridSpan w:val="2"/>
          </w:tcPr>
          <w:p w14:paraId="410A081F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7448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</w:tcPr>
          <w:p w14:paraId="782B37D7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14:paraId="2D0A34A8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税号</w:t>
            </w:r>
          </w:p>
        </w:tc>
        <w:tc>
          <w:tcPr>
            <w:tcW w:w="3827" w:type="dxa"/>
            <w:gridSpan w:val="4"/>
          </w:tcPr>
          <w:p w14:paraId="7B92ED1D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197" w:type="dxa"/>
            <w:gridSpan w:val="2"/>
          </w:tcPr>
          <w:p w14:paraId="4E9F7ACE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详细地址和电话</w:t>
            </w:r>
          </w:p>
        </w:tc>
        <w:tc>
          <w:tcPr>
            <w:tcW w:w="3553" w:type="dxa"/>
            <w:gridSpan w:val="2"/>
          </w:tcPr>
          <w:p w14:paraId="573701AF">
            <w:pPr>
              <w:spacing w:line="324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 w14:paraId="2FAF3D6E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5D8A51B">
      <w:pPr>
        <w:jc w:val="center"/>
        <w:rPr>
          <w:rFonts w:ascii="黑体" w:hAnsi="黑体" w:eastAsia="黑体"/>
          <w:b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b/>
          <w:sz w:val="32"/>
          <w:szCs w:val="32"/>
        </w:rPr>
        <w:t>邀  请  函</w:t>
      </w:r>
    </w:p>
    <w:p w14:paraId="7342EE2C">
      <w:pPr>
        <w:rPr>
          <w:rFonts w:ascii="Calibri" w:hAnsi="Calibri"/>
          <w:sz w:val="30"/>
          <w:szCs w:val="30"/>
        </w:rPr>
      </w:pPr>
    </w:p>
    <w:p w14:paraId="69B812D4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尊敬的</w:t>
      </w:r>
      <w:r>
        <w:rPr>
          <w:rFonts w:hint="eastAsia"/>
          <w:sz w:val="30"/>
          <w:szCs w:val="30"/>
          <w:u w:val="single"/>
        </w:rPr>
        <w:t xml:space="preserve">         </w:t>
      </w:r>
      <w:r>
        <w:rPr>
          <w:rFonts w:hint="eastAsia"/>
          <w:sz w:val="30"/>
          <w:szCs w:val="30"/>
        </w:rPr>
        <w:t>会员代表：</w:t>
      </w:r>
    </w:p>
    <w:p w14:paraId="55B7512A">
      <w:pPr>
        <w:spacing w:line="360" w:lineRule="auto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定于2025年</w:t>
      </w:r>
      <w:r>
        <w:rPr>
          <w:rFonts w:hint="eastAsia"/>
          <w:sz w:val="30"/>
          <w:szCs w:val="30"/>
        </w:rPr>
        <w:t>1</w:t>
      </w:r>
      <w:r>
        <w:rPr>
          <w:sz w:val="30"/>
          <w:szCs w:val="30"/>
        </w:rPr>
        <w:t>1月</w:t>
      </w: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8</w:t>
      </w:r>
      <w:r>
        <w:rPr>
          <w:rFonts w:hint="eastAsia"/>
          <w:sz w:val="30"/>
          <w:szCs w:val="30"/>
        </w:rPr>
        <w:t>日-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29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日在</w:t>
      </w:r>
      <w:bookmarkStart w:id="0" w:name="_Hlk185882754"/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西北工业大学</w:t>
      </w:r>
      <w:bookmarkEnd w:id="0"/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友谊校区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举行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“陕西省生态学会“一山一河”创新论坛暨2025年学术年会”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74B1A5A6">
      <w:pPr>
        <w:spacing w:line="360" w:lineRule="auto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诚邀您届时莅临会议。</w:t>
      </w:r>
    </w:p>
    <w:p w14:paraId="5E2CD900">
      <w:pPr>
        <w:spacing w:line="360" w:lineRule="auto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特此致函。</w:t>
      </w:r>
    </w:p>
    <w:p w14:paraId="798DAD0A">
      <w:pPr>
        <w:spacing w:line="360" w:lineRule="auto"/>
        <w:rPr>
          <w:sz w:val="30"/>
          <w:szCs w:val="30"/>
        </w:rPr>
      </w:pPr>
    </w:p>
    <w:p w14:paraId="4B3442E1">
      <w:pPr>
        <w:spacing w:line="360" w:lineRule="auto"/>
        <w:ind w:right="300"/>
        <w:jc w:val="right"/>
        <w:rPr>
          <w:sz w:val="30"/>
          <w:szCs w:val="30"/>
        </w:rPr>
      </w:pPr>
      <w:r>
        <w:rPr>
          <w:sz w:val="30"/>
          <w:szCs w:val="30"/>
        </w:rPr>
        <w:t>陕西省生态学会</w:t>
      </w:r>
    </w:p>
    <w:p w14:paraId="2EF6A175">
      <w:pPr>
        <w:spacing w:line="360" w:lineRule="auto"/>
        <w:ind w:right="150"/>
        <w:jc w:val="right"/>
        <w:rPr>
          <w:sz w:val="30"/>
          <w:szCs w:val="30"/>
        </w:rPr>
      </w:pPr>
      <w:r>
        <w:rPr>
          <w:sz w:val="30"/>
          <w:szCs w:val="30"/>
        </w:rPr>
        <w:t>2025年1</w:t>
      </w:r>
      <w:r>
        <w:rPr>
          <w:rFonts w:hint="eastAsia"/>
          <w:sz w:val="30"/>
          <w:szCs w:val="30"/>
        </w:rPr>
        <w:t>1</w:t>
      </w:r>
      <w:r>
        <w:rPr>
          <w:sz w:val="30"/>
          <w:szCs w:val="30"/>
        </w:rPr>
        <w:t>月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12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 w14:paraId="55AC20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16B55"/>
    <w:rsid w:val="0BB1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2025-11-16T03:11:00Z</dcterms:created>
  <dc:creator>kongq</dc:creator>
  <cp:lastModifiedBy>kongq</cp:lastModifiedBy>
  <dcterms:modified xsi:type="dcterms:W3CDTF">2025-11-16T03:13:07Z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81B8810CD3BE4464B5B1AC9C8E2997DD_11</vt:lpwstr>
  </property>
  <property fmtid="{D5CDD505-2E9C-101B-9397-08002B2CF9AE}" pid="4" name="KSOTemplateDocerSaveRecord">
    <vt:lpwstr>eyJoZGlkIjoiMWJmYmVhMGQ2YWQwOTc0ZDFkYmVkZTE0NzFkNThlYzIiLCJ1c2VySWQiOiIyNDQwNDA1MjEifQ==</vt:lpwstr>
  </property>
</Properties>
</file>